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3EF9FE5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r w:rsidR="009305F9">
        <w:t xml:space="preserve"> Notes</w:t>
      </w:r>
    </w:p>
    <w:p w14:paraId="16B4790C" w14:textId="74DD0AB3" w:rsidR="00103D71" w:rsidRDefault="00E61165" w:rsidP="00103D71">
      <w:r>
        <w:t xml:space="preserve"> February </w:t>
      </w:r>
      <w:r w:rsidR="00357AD0">
        <w:t>28</w:t>
      </w:r>
      <w:r>
        <w:t xml:space="preserve">, 2019 </w:t>
      </w:r>
    </w:p>
    <w:p w14:paraId="6F5E5B62" w14:textId="179E8415" w:rsidR="00F11F3F" w:rsidRDefault="00F11F3F" w:rsidP="00AA7526"/>
    <w:p w14:paraId="11E4BEBB" w14:textId="77777777" w:rsidR="00F11F3F" w:rsidRDefault="00F11F3F" w:rsidP="00103D71">
      <w:pPr>
        <w:pStyle w:val="ListParagraph"/>
        <w:numPr>
          <w:ilvl w:val="0"/>
          <w:numId w:val="2"/>
        </w:numPr>
      </w:pPr>
      <w:r>
        <w:t>Administrative</w:t>
      </w:r>
    </w:p>
    <w:p w14:paraId="2D75B91A" w14:textId="2CFB3961" w:rsidR="00AA7526" w:rsidRDefault="00AA7526" w:rsidP="00956EAC">
      <w:pPr>
        <w:pStyle w:val="ListParagraph"/>
        <w:numPr>
          <w:ilvl w:val="1"/>
          <w:numId w:val="2"/>
        </w:numPr>
      </w:pPr>
      <w:r>
        <w:t xml:space="preserve">Roll </w:t>
      </w:r>
      <w:r w:rsidR="00C64152">
        <w:t>c</w:t>
      </w:r>
      <w:r>
        <w:t>all</w:t>
      </w:r>
      <w:r w:rsidR="009305F9">
        <w:t xml:space="preserve">  </w:t>
      </w:r>
    </w:p>
    <w:p w14:paraId="45487686" w14:textId="77777777" w:rsidR="009305F9" w:rsidRDefault="009305F9" w:rsidP="009305F9">
      <w:pPr>
        <w:pStyle w:val="ListParagraph"/>
      </w:pPr>
      <w:r w:rsidRPr="009305F9">
        <w:rPr>
          <w:b/>
        </w:rPr>
        <w:t>AK</w:t>
      </w:r>
      <w:r w:rsidR="009A2810">
        <w:t xml:space="preserve"> (Molly</w:t>
      </w:r>
      <w:r>
        <w:t>, Paul</w:t>
      </w:r>
      <w:r w:rsidR="009A2810">
        <w:t xml:space="preserve">), </w:t>
      </w:r>
      <w:r>
        <w:rPr>
          <w:b/>
        </w:rPr>
        <w:t>AZ</w:t>
      </w:r>
      <w:r w:rsidR="009A2810">
        <w:t xml:space="preserve"> (Ryan, Elias), </w:t>
      </w:r>
      <w:r w:rsidRPr="009305F9">
        <w:rPr>
          <w:b/>
        </w:rPr>
        <w:t>CA</w:t>
      </w:r>
      <w:r w:rsidR="009A2810">
        <w:t xml:space="preserve"> (Tina), </w:t>
      </w:r>
      <w:r>
        <w:rPr>
          <w:b/>
        </w:rPr>
        <w:t>ID</w:t>
      </w:r>
      <w:r>
        <w:t xml:space="preserve"> (Carl, Pascale)</w:t>
      </w:r>
      <w:r>
        <w:t xml:space="preserve">, </w:t>
      </w:r>
      <w:r>
        <w:rPr>
          <w:b/>
        </w:rPr>
        <w:t>MT</w:t>
      </w:r>
      <w:r>
        <w:t xml:space="preserve"> (Rebecca, Kristen, Brandon),</w:t>
      </w:r>
      <w:r>
        <w:t xml:space="preserve"> </w:t>
      </w:r>
      <w:r w:rsidR="009A2810">
        <w:t xml:space="preserve"> </w:t>
      </w:r>
      <w:r>
        <w:rPr>
          <w:b/>
        </w:rPr>
        <w:t>NV</w:t>
      </w:r>
      <w:r w:rsidR="009A2810">
        <w:t xml:space="preserve"> (Frank</w:t>
      </w:r>
      <w:r>
        <w:t>, Sig</w:t>
      </w:r>
      <w:r w:rsidR="009A2810">
        <w:t xml:space="preserve">), </w:t>
      </w:r>
      <w:r w:rsidRPr="009305F9">
        <w:rPr>
          <w:b/>
        </w:rPr>
        <w:t>NM</w:t>
      </w:r>
      <w:r>
        <w:t xml:space="preserve"> (Cindy, Neal, Roslyn), </w:t>
      </w:r>
      <w:r>
        <w:rPr>
          <w:b/>
        </w:rPr>
        <w:t>OR</w:t>
      </w:r>
      <w:r w:rsidR="009A2810">
        <w:t xml:space="preserve"> (Phil), </w:t>
      </w:r>
      <w:r>
        <w:t xml:space="preserve"> </w:t>
      </w:r>
      <w:r>
        <w:rPr>
          <w:b/>
        </w:rPr>
        <w:t>UT</w:t>
      </w:r>
      <w:r>
        <w:t xml:space="preserve"> (Jay)</w:t>
      </w:r>
      <w:r>
        <w:t xml:space="preserve">, </w:t>
      </w:r>
      <w:r>
        <w:rPr>
          <w:b/>
        </w:rPr>
        <w:t>WA</w:t>
      </w:r>
      <w:r>
        <w:t xml:space="preserve"> (Jean</w:t>
      </w:r>
      <w:r>
        <w:t>-</w:t>
      </w:r>
      <w:r>
        <w:t>Paul),</w:t>
      </w:r>
      <w:r>
        <w:t xml:space="preserve"> </w:t>
      </w:r>
      <w:r w:rsidRPr="009305F9">
        <w:rPr>
          <w:b/>
        </w:rPr>
        <w:t>WY</w:t>
      </w:r>
      <w:r>
        <w:t xml:space="preserve"> (Amber),</w:t>
      </w:r>
      <w:r>
        <w:t xml:space="preserve"> </w:t>
      </w:r>
      <w:r>
        <w:t xml:space="preserve"> </w:t>
      </w:r>
      <w:r w:rsidRPr="009305F9">
        <w:rPr>
          <w:b/>
        </w:rPr>
        <w:t>CABQ</w:t>
      </w:r>
      <w:r>
        <w:t xml:space="preserve"> (Ed),</w:t>
      </w:r>
      <w:r>
        <w:t xml:space="preserve"> </w:t>
      </w:r>
      <w:r w:rsidRPr="009305F9">
        <w:rPr>
          <w:b/>
        </w:rPr>
        <w:t>US</w:t>
      </w:r>
      <w:r>
        <w:rPr>
          <w:b/>
        </w:rPr>
        <w:t xml:space="preserve"> </w:t>
      </w:r>
      <w:r w:rsidRPr="009305F9">
        <w:rPr>
          <w:b/>
        </w:rPr>
        <w:t>FWS</w:t>
      </w:r>
      <w:r w:rsidR="009A2810">
        <w:t xml:space="preserve"> (Tim Allen), </w:t>
      </w:r>
      <w:r w:rsidRPr="009305F9">
        <w:rPr>
          <w:b/>
        </w:rPr>
        <w:t>Nez Perce</w:t>
      </w:r>
      <w:r w:rsidR="009A2810">
        <w:t xml:space="preserve"> </w:t>
      </w:r>
      <w:r>
        <w:t>(</w:t>
      </w:r>
      <w:r w:rsidR="009A2810">
        <w:t>Julie</w:t>
      </w:r>
      <w:r>
        <w:t xml:space="preserve"> Simpson)</w:t>
      </w:r>
      <w:r w:rsidR="009A2810">
        <w:t xml:space="preserve">, </w:t>
      </w:r>
      <w:r w:rsidR="009A2810" w:rsidRPr="009305F9">
        <w:rPr>
          <w:b/>
        </w:rPr>
        <w:t>WRAP</w:t>
      </w:r>
      <w:r w:rsidR="009A2810">
        <w:t xml:space="preserve"> (Tom),</w:t>
      </w:r>
      <w:r>
        <w:t xml:space="preserve"> </w:t>
      </w:r>
      <w:r w:rsidRPr="009305F9">
        <w:rPr>
          <w:b/>
        </w:rPr>
        <w:t>ARS</w:t>
      </w:r>
      <w:r w:rsidR="009A2810">
        <w:t xml:space="preserve"> </w:t>
      </w:r>
      <w:r>
        <w:t>(</w:t>
      </w:r>
      <w:r w:rsidR="009A2810">
        <w:t>Joe</w:t>
      </w:r>
      <w:r>
        <w:t xml:space="preserve">, </w:t>
      </w:r>
      <w:r w:rsidR="009A2810">
        <w:t>Emily</w:t>
      </w:r>
      <w:r>
        <w:t xml:space="preserve">), </w:t>
      </w:r>
      <w:r w:rsidRPr="009305F9">
        <w:rPr>
          <w:b/>
        </w:rPr>
        <w:t>US EPA</w:t>
      </w:r>
      <w:r>
        <w:t xml:space="preserve"> (Brett Gantt)</w:t>
      </w:r>
      <w:r w:rsidR="009A2810">
        <w:t xml:space="preserve"> </w:t>
      </w:r>
      <w:r>
        <w:rPr>
          <w:b/>
        </w:rPr>
        <w:t xml:space="preserve">CIRA </w:t>
      </w:r>
      <w:r>
        <w:t>(</w:t>
      </w:r>
      <w:r w:rsidR="009A2810">
        <w:t>Shawn, Ted</w:t>
      </w:r>
      <w:r>
        <w:t>)</w:t>
      </w:r>
      <w:r w:rsidR="009A2810">
        <w:t xml:space="preserve">, </w:t>
      </w:r>
    </w:p>
    <w:p w14:paraId="0F75D6CA" w14:textId="554B4FFD" w:rsidR="00956EAC" w:rsidRDefault="00865E07" w:rsidP="009305F9">
      <w:pPr>
        <w:pStyle w:val="ListParagraph"/>
        <w:numPr>
          <w:ilvl w:val="1"/>
          <w:numId w:val="2"/>
        </w:numPr>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4153C7">
        <w:t>AZ (Elias)</w:t>
      </w:r>
    </w:p>
    <w:p w14:paraId="61BFF5DE" w14:textId="5C1CEA02" w:rsidR="00AB5994" w:rsidRDefault="00C005DA" w:rsidP="000D60D2">
      <w:pPr>
        <w:pStyle w:val="ListParagraph"/>
        <w:numPr>
          <w:ilvl w:val="1"/>
          <w:numId w:val="2"/>
        </w:numPr>
      </w:pPr>
      <w:r>
        <w:t xml:space="preserve">Last </w:t>
      </w:r>
      <w:r w:rsidR="00AA7526">
        <w:t>meeting</w:t>
      </w:r>
      <w:r w:rsidR="004153C7">
        <w:t>’</w:t>
      </w:r>
      <w:r w:rsidR="00AA7526">
        <w:t>s</w:t>
      </w:r>
      <w:r>
        <w:t xml:space="preserve"> notes </w:t>
      </w:r>
      <w:r w:rsidR="000D60D2">
        <w:t>on their way</w:t>
      </w:r>
    </w:p>
    <w:p w14:paraId="5C4A2890" w14:textId="75EC835D" w:rsidR="009A2810" w:rsidRDefault="009A2810" w:rsidP="009A2810">
      <w:pPr>
        <w:pStyle w:val="ListParagraph"/>
        <w:numPr>
          <w:ilvl w:val="2"/>
          <w:numId w:val="2"/>
        </w:numPr>
      </w:pPr>
      <w:r>
        <w:t xml:space="preserve">Notes will be </w:t>
      </w:r>
      <w:r w:rsidR="009305F9">
        <w:t xml:space="preserve">sent to </w:t>
      </w:r>
      <w:proofErr w:type="spellStart"/>
      <w:r w:rsidR="009305F9">
        <w:t>SDb</w:t>
      </w:r>
      <w:proofErr w:type="spellEnd"/>
      <w:r w:rsidR="009305F9">
        <w:t xml:space="preserve"> SC and </w:t>
      </w:r>
      <w:r>
        <w:t>posted once approved</w:t>
      </w:r>
    </w:p>
    <w:p w14:paraId="073E753A" w14:textId="627916EB" w:rsidR="004C0EA0" w:rsidRDefault="00E77E8C" w:rsidP="000D60D2">
      <w:pPr>
        <w:pStyle w:val="ListParagraph"/>
        <w:numPr>
          <w:ilvl w:val="1"/>
          <w:numId w:val="2"/>
        </w:numPr>
      </w:pPr>
      <w:r>
        <w:t>Webinar March 20, 12:00 – 1:30 MST</w:t>
      </w:r>
      <w:r w:rsidR="009839A9">
        <w:t xml:space="preserve"> (Monitoring Trend Reporting and Source Screening Processes)</w:t>
      </w:r>
    </w:p>
    <w:p w14:paraId="38D35B03" w14:textId="77777777" w:rsidR="00033DAE" w:rsidRDefault="009A2810" w:rsidP="009A2810">
      <w:pPr>
        <w:pStyle w:val="ListParagraph"/>
        <w:numPr>
          <w:ilvl w:val="2"/>
          <w:numId w:val="2"/>
        </w:numPr>
      </w:pPr>
      <w:r>
        <w:t xml:space="preserve">Hopefully everyone has a placeholder on their calendars for this event. </w:t>
      </w:r>
      <w:r w:rsidR="00033DAE">
        <w:t>3 parts to this webinar.</w:t>
      </w:r>
    </w:p>
    <w:p w14:paraId="03574104" w14:textId="77777777" w:rsidR="00033DAE" w:rsidRDefault="009A2810" w:rsidP="00033DAE">
      <w:pPr>
        <w:pStyle w:val="ListParagraph"/>
        <w:numPr>
          <w:ilvl w:val="3"/>
          <w:numId w:val="2"/>
        </w:numPr>
      </w:pPr>
      <w:r>
        <w:t xml:space="preserve">What do we have to do to tell the story of what is happening at our Class I </w:t>
      </w:r>
      <w:r w:rsidR="00033DAE">
        <w:t>areas?</w:t>
      </w:r>
      <w:r>
        <w:t xml:space="preserve"> </w:t>
      </w:r>
    </w:p>
    <w:p w14:paraId="6F53BD95" w14:textId="6515DBB0" w:rsidR="00033DAE" w:rsidRDefault="009305F9" w:rsidP="00033DAE">
      <w:pPr>
        <w:pStyle w:val="ListParagraph"/>
        <w:numPr>
          <w:ilvl w:val="3"/>
          <w:numId w:val="2"/>
        </w:numPr>
      </w:pPr>
      <w:r>
        <w:t>S</w:t>
      </w:r>
      <w:r w:rsidR="00033DAE">
        <w:t>ource-screening</w:t>
      </w:r>
      <w:r w:rsidR="009A2810">
        <w:t xml:space="preserve"> process. </w:t>
      </w:r>
    </w:p>
    <w:p w14:paraId="5A712A2F" w14:textId="013A0407" w:rsidR="009A2810" w:rsidRDefault="009A2810" w:rsidP="00033DAE">
      <w:pPr>
        <w:pStyle w:val="ListParagraph"/>
        <w:numPr>
          <w:ilvl w:val="3"/>
          <w:numId w:val="2"/>
        </w:numPr>
      </w:pPr>
      <w:r>
        <w:t>Lastly, Tom will discuss som</w:t>
      </w:r>
      <w:r w:rsidR="00033DAE">
        <w:t>e ITEP contractor map updates with active tribes and local entities. Contractor tools also show on this map the CAA authority of each tribe. May be helpful for states as they continue the consultation process.</w:t>
      </w:r>
    </w:p>
    <w:p w14:paraId="6E60E8DF" w14:textId="77777777" w:rsidR="007071EF" w:rsidRDefault="007071EF" w:rsidP="00C42A15">
      <w:pPr>
        <w:pStyle w:val="ListParagraph"/>
        <w:numPr>
          <w:ilvl w:val="0"/>
          <w:numId w:val="2"/>
        </w:numPr>
      </w:pPr>
      <w:r>
        <w:t>Organization</w:t>
      </w:r>
    </w:p>
    <w:p w14:paraId="53F7CF16" w14:textId="77777777" w:rsidR="000F2F44" w:rsidRDefault="00FA3449" w:rsidP="007071EF">
      <w:pPr>
        <w:pStyle w:val="ListParagraph"/>
        <w:numPr>
          <w:ilvl w:val="1"/>
          <w:numId w:val="2"/>
        </w:numPr>
      </w:pPr>
      <w:r>
        <w:t>WRAP Work Plan – Tasks 1, 6, 7, 8</w:t>
      </w:r>
    </w:p>
    <w:p w14:paraId="33FCC655" w14:textId="3B85488D" w:rsidR="009305F9" w:rsidRDefault="009305F9" w:rsidP="000F2F44">
      <w:pPr>
        <w:pStyle w:val="ListParagraph"/>
        <w:numPr>
          <w:ilvl w:val="2"/>
          <w:numId w:val="2"/>
        </w:numPr>
      </w:pPr>
      <w:r>
        <w:t xml:space="preserve">Task 1 – </w:t>
      </w:r>
      <w:r w:rsidR="007E02F4">
        <w:t>Much work completed but some parts of task remaining.</w:t>
      </w:r>
    </w:p>
    <w:p w14:paraId="27F9475B" w14:textId="1299DE95" w:rsidR="007071EF" w:rsidRDefault="000F2F44" w:rsidP="000F2F44">
      <w:pPr>
        <w:pStyle w:val="ListParagraph"/>
        <w:numPr>
          <w:ilvl w:val="2"/>
          <w:numId w:val="2"/>
        </w:numPr>
      </w:pPr>
      <w:r>
        <w:t xml:space="preserve">Task 6 – New Task! – </w:t>
      </w:r>
      <w:r w:rsidR="00B87591">
        <w:t>Task relates to</w:t>
      </w:r>
      <w:r>
        <w:t xml:space="preserve"> the materials and presentations that are being created by the various committees</w:t>
      </w:r>
      <w:r w:rsidR="00B87591">
        <w:t xml:space="preserve">. </w:t>
      </w:r>
    </w:p>
    <w:p w14:paraId="6BE9113E" w14:textId="7613FDB2" w:rsidR="000F2F44" w:rsidRDefault="000F2F44" w:rsidP="000F2F44">
      <w:pPr>
        <w:pStyle w:val="ListParagraph"/>
        <w:numPr>
          <w:ilvl w:val="2"/>
          <w:numId w:val="2"/>
        </w:numPr>
      </w:pPr>
      <w:r>
        <w:t>Task 7 – Task wording changed from populating to coordinating these</w:t>
      </w:r>
      <w:r w:rsidR="00B87591">
        <w:t xml:space="preserve"> tasks since CIRA will be doing the populating.</w:t>
      </w:r>
    </w:p>
    <w:p w14:paraId="74167582" w14:textId="4EF3B576" w:rsidR="000F2F44" w:rsidRDefault="000F2F44" w:rsidP="000F2F44">
      <w:pPr>
        <w:pStyle w:val="ListParagraph"/>
        <w:numPr>
          <w:ilvl w:val="2"/>
          <w:numId w:val="2"/>
        </w:numPr>
      </w:pPr>
      <w:r>
        <w:t>Task 8 – Many of these tasks have been completed, but the group will be making sure that these tasks are taken care of in the new larger group</w:t>
      </w:r>
      <w:r w:rsidR="007E02F4">
        <w:t>’</w:t>
      </w:r>
      <w:r>
        <w:t>s efforts.</w:t>
      </w:r>
    </w:p>
    <w:p w14:paraId="44D35153" w14:textId="428D720E" w:rsidR="007071EF" w:rsidRDefault="006F3FB8" w:rsidP="007071EF">
      <w:pPr>
        <w:pStyle w:val="ListParagraph"/>
        <w:numPr>
          <w:ilvl w:val="1"/>
          <w:numId w:val="2"/>
        </w:numPr>
      </w:pPr>
      <w:r>
        <w:t xml:space="preserve">Membership </w:t>
      </w:r>
      <w:r w:rsidR="00400FF7">
        <w:t>“</w:t>
      </w:r>
      <w:r>
        <w:t>classification</w:t>
      </w:r>
      <w:r w:rsidR="00400FF7">
        <w:t>”</w:t>
      </w:r>
    </w:p>
    <w:p w14:paraId="475D64CB" w14:textId="4FF381EA" w:rsidR="000F2F44" w:rsidRDefault="000F2F44" w:rsidP="000F2F44">
      <w:pPr>
        <w:pStyle w:val="ListParagraph"/>
        <w:numPr>
          <w:ilvl w:val="2"/>
          <w:numId w:val="2"/>
        </w:numPr>
      </w:pPr>
      <w:r w:rsidRPr="008500D7">
        <w:rPr>
          <w:highlight w:val="yellow"/>
          <w:u w:val="single"/>
        </w:rPr>
        <w:t>Action Item:</w:t>
      </w:r>
      <w:r>
        <w:t xml:space="preserve"> Send Cindy an email that tells her what you see your role as in the new larger group (e.g. active member, listening, advisory, contractor, other). Will help wi</w:t>
      </w:r>
      <w:r w:rsidR="007E02F4">
        <w:t>th</w:t>
      </w:r>
      <w:r>
        <w:t xml:space="preserve"> workload distribution. </w:t>
      </w:r>
    </w:p>
    <w:p w14:paraId="30D8D579" w14:textId="77944CD9" w:rsidR="007071EF" w:rsidRDefault="006F3FB8" w:rsidP="007071EF">
      <w:pPr>
        <w:pStyle w:val="ListParagraph"/>
        <w:numPr>
          <w:ilvl w:val="1"/>
          <w:numId w:val="2"/>
        </w:numPr>
      </w:pPr>
      <w:r>
        <w:t>Initial schedule</w:t>
      </w:r>
      <w:r w:rsidR="00420B93">
        <w:t xml:space="preserve"> – monthly 2</w:t>
      </w:r>
      <w:r w:rsidR="00420B93" w:rsidRPr="00420B93">
        <w:rPr>
          <w:vertAlign w:val="superscript"/>
        </w:rPr>
        <w:t>nd</w:t>
      </w:r>
      <w:r w:rsidR="00420B93">
        <w:t xml:space="preserve"> T</w:t>
      </w:r>
      <w:r w:rsidR="00A26DB9">
        <w:t>hurs</w:t>
      </w:r>
      <w:r w:rsidR="00420B93">
        <w:t>days, 2:00 – 3:30 pm (Mountain)</w:t>
      </w:r>
    </w:p>
    <w:p w14:paraId="0F551666" w14:textId="683BAE5A" w:rsidR="00033DAE" w:rsidRDefault="00033DAE" w:rsidP="00033DAE">
      <w:pPr>
        <w:pStyle w:val="ListParagraph"/>
        <w:numPr>
          <w:ilvl w:val="2"/>
          <w:numId w:val="2"/>
        </w:numPr>
      </w:pPr>
      <w:r>
        <w:t xml:space="preserve">Day chosen based on the doodle poll with an hour and a half schedule. Format of the call will focus on getting major ideas brought before the group in an efficient manner. For further questions, an individual will be directed to the specific members working on that task for </w:t>
      </w:r>
      <w:r w:rsidR="000F2F44">
        <w:t xml:space="preserve">offline discussions. </w:t>
      </w:r>
    </w:p>
    <w:p w14:paraId="0B2D8E8F" w14:textId="4A4280FD" w:rsidR="00A77DC9" w:rsidRDefault="0090113E" w:rsidP="00D25284">
      <w:pPr>
        <w:pStyle w:val="ListParagraph"/>
        <w:numPr>
          <w:ilvl w:val="0"/>
          <w:numId w:val="2"/>
        </w:numPr>
      </w:pPr>
      <w:r>
        <w:t>Task Reporting</w:t>
      </w:r>
    </w:p>
    <w:p w14:paraId="04CDDFFD" w14:textId="77F88FB8" w:rsidR="00026488" w:rsidRDefault="00026488" w:rsidP="0090113E">
      <w:pPr>
        <w:pStyle w:val="ListParagraph"/>
        <w:numPr>
          <w:ilvl w:val="1"/>
          <w:numId w:val="2"/>
        </w:numPr>
      </w:pPr>
      <w:r>
        <w:t>(</w:t>
      </w:r>
      <w:proofErr w:type="spellStart"/>
      <w:r>
        <w:t>SDb</w:t>
      </w:r>
      <w:proofErr w:type="spellEnd"/>
      <w:r>
        <w:t>) – Overview edits (Cindy) – asking for consensus on changes made re: tribes</w:t>
      </w:r>
    </w:p>
    <w:p w14:paraId="67CABCA2" w14:textId="73CFCB47" w:rsidR="00B87591" w:rsidRDefault="00B87591" w:rsidP="00B87591">
      <w:pPr>
        <w:pStyle w:val="ListParagraph"/>
        <w:numPr>
          <w:ilvl w:val="2"/>
          <w:numId w:val="2"/>
        </w:numPr>
      </w:pPr>
      <w:r w:rsidRPr="00B87591">
        <w:rPr>
          <w:u w:val="single"/>
        </w:rPr>
        <w:lastRenderedPageBreak/>
        <w:t>Tina comments on item 7</w:t>
      </w:r>
      <w:r>
        <w:t>: Notes that California submits their SIPs to EPA for an informal review.</w:t>
      </w:r>
    </w:p>
    <w:p w14:paraId="447E28D6" w14:textId="77777777" w:rsidR="00B87591" w:rsidRDefault="00B87591" w:rsidP="00B87591">
      <w:pPr>
        <w:pStyle w:val="ListParagraph"/>
        <w:numPr>
          <w:ilvl w:val="2"/>
          <w:numId w:val="2"/>
        </w:numPr>
      </w:pPr>
      <w:r w:rsidRPr="00B87591">
        <w:rPr>
          <w:u w:val="single"/>
        </w:rPr>
        <w:t>Tina comments on item 9:</w:t>
      </w:r>
      <w:r>
        <w:t xml:space="preserve"> Please add “state” adoption in this task.</w:t>
      </w:r>
    </w:p>
    <w:p w14:paraId="07C5D662" w14:textId="77777777" w:rsidR="007E02F4" w:rsidRDefault="00B87591" w:rsidP="00B87591">
      <w:pPr>
        <w:pStyle w:val="ListParagraph"/>
        <w:numPr>
          <w:ilvl w:val="2"/>
          <w:numId w:val="2"/>
        </w:numPr>
      </w:pPr>
      <w:r w:rsidRPr="00B87591">
        <w:rPr>
          <w:u w:val="single"/>
        </w:rPr>
        <w:t xml:space="preserve">Molly comment on </w:t>
      </w:r>
      <w:r>
        <w:rPr>
          <w:u w:val="single"/>
        </w:rPr>
        <w:t xml:space="preserve">item </w:t>
      </w:r>
      <w:r w:rsidRPr="00B87591">
        <w:rPr>
          <w:u w:val="single"/>
        </w:rPr>
        <w:t>7:</w:t>
      </w:r>
      <w:r>
        <w:t xml:space="preserve"> Maybe expand language to include “near or in Class I areas”. </w:t>
      </w:r>
    </w:p>
    <w:p w14:paraId="22980D30" w14:textId="77777777" w:rsidR="007E02F4" w:rsidRDefault="007E02F4" w:rsidP="00B87591">
      <w:pPr>
        <w:pStyle w:val="ListParagraph"/>
        <w:numPr>
          <w:ilvl w:val="2"/>
          <w:numId w:val="2"/>
        </w:numPr>
      </w:pPr>
      <w:r w:rsidRPr="007E02F4">
        <w:rPr>
          <w:highlight w:val="yellow"/>
          <w:u w:val="single"/>
        </w:rPr>
        <w:t>Action Item:</w:t>
      </w:r>
      <w:r>
        <w:t xml:space="preserve"> Cindy will adjust language as suggested.</w:t>
      </w:r>
    </w:p>
    <w:p w14:paraId="15AE8201" w14:textId="5F48A05D" w:rsidR="00B87591" w:rsidRDefault="007E02F4" w:rsidP="00B87591">
      <w:pPr>
        <w:pStyle w:val="ListParagraph"/>
        <w:numPr>
          <w:ilvl w:val="2"/>
          <w:numId w:val="2"/>
        </w:numPr>
      </w:pPr>
      <w:r>
        <w:rPr>
          <w:highlight w:val="yellow"/>
          <w:u w:val="single"/>
        </w:rPr>
        <w:t>Action Item:</w:t>
      </w:r>
      <w:r>
        <w:t xml:space="preserve"> </w:t>
      </w:r>
      <w:r>
        <w:t>Julie will check with EPA regarding their process in consulting tribes (whether it fits with item #7 or #9).</w:t>
      </w:r>
      <w:r w:rsidR="00B87591">
        <w:t xml:space="preserve"> </w:t>
      </w:r>
    </w:p>
    <w:p w14:paraId="745B423F" w14:textId="168BB656" w:rsidR="0090113E" w:rsidRDefault="0090113E" w:rsidP="0090113E">
      <w:pPr>
        <w:pStyle w:val="ListParagraph"/>
        <w:numPr>
          <w:ilvl w:val="1"/>
          <w:numId w:val="2"/>
        </w:numPr>
      </w:pPr>
      <w:r>
        <w:t>(</w:t>
      </w:r>
      <w:proofErr w:type="spellStart"/>
      <w:r>
        <w:t>SDb</w:t>
      </w:r>
      <w:proofErr w:type="spellEnd"/>
      <w:r>
        <w:t>) – TSS Priorities (Kristen</w:t>
      </w:r>
      <w:r w:rsidR="008500D7">
        <w:t xml:space="preserve"> and Tina</w:t>
      </w:r>
      <w:r>
        <w:t>)</w:t>
      </w:r>
    </w:p>
    <w:p w14:paraId="2471B3FF" w14:textId="5DF47A03" w:rsidR="008500D7" w:rsidRDefault="008500D7" w:rsidP="00B87591">
      <w:pPr>
        <w:pStyle w:val="ListParagraph"/>
        <w:numPr>
          <w:ilvl w:val="2"/>
          <w:numId w:val="2"/>
        </w:numPr>
      </w:pPr>
      <w:r>
        <w:t>Document has undergone quite a bit of changes for this revision. Will be discussed further at March 14</w:t>
      </w:r>
      <w:r w:rsidRPr="008500D7">
        <w:rPr>
          <w:vertAlign w:val="superscript"/>
        </w:rPr>
        <w:t>th</w:t>
      </w:r>
      <w:r>
        <w:t xml:space="preserve"> meeting.</w:t>
      </w:r>
    </w:p>
    <w:p w14:paraId="439D912A" w14:textId="25D84165" w:rsidR="008500D7" w:rsidRDefault="008500D7" w:rsidP="00B87591">
      <w:pPr>
        <w:pStyle w:val="ListParagraph"/>
        <w:numPr>
          <w:ilvl w:val="2"/>
          <w:numId w:val="2"/>
        </w:numPr>
      </w:pPr>
      <w:r>
        <w:t>Comment by Jean</w:t>
      </w:r>
      <w:r w:rsidR="007E02F4">
        <w:t>-</w:t>
      </w:r>
      <w:r>
        <w:t>Paul: Will Ryan</w:t>
      </w:r>
      <w:r w:rsidR="007E02F4">
        <w:t>’s</w:t>
      </w:r>
      <w:r>
        <w:t xml:space="preserve"> spreadsheet </w:t>
      </w:r>
      <w:r w:rsidR="007E02F4">
        <w:t xml:space="preserve">and Brandon’s R code </w:t>
      </w:r>
      <w:r>
        <w:t>be put on the TSS? No resolution</w:t>
      </w:r>
      <w:r w:rsidR="007E02F4">
        <w:t>, but it may be better on the WRAP web pages.</w:t>
      </w:r>
    </w:p>
    <w:p w14:paraId="74AA913E" w14:textId="1392C2A7" w:rsidR="008500D7" w:rsidRDefault="008500D7" w:rsidP="008500D7">
      <w:pPr>
        <w:pStyle w:val="ListParagraph"/>
        <w:numPr>
          <w:ilvl w:val="2"/>
          <w:numId w:val="2"/>
        </w:numPr>
      </w:pPr>
      <w:r w:rsidRPr="008500D7">
        <w:rPr>
          <w:highlight w:val="yellow"/>
          <w:u w:val="single"/>
        </w:rPr>
        <w:t>Action Item:</w:t>
      </w:r>
      <w:r>
        <w:t xml:space="preserve"> If you see a specific tool </w:t>
      </w:r>
      <w:r w:rsidR="007E02F4">
        <w:t xml:space="preserve">or way to present data </w:t>
      </w:r>
      <w:r>
        <w:t xml:space="preserve">that is missing or may be useful please send comments to Kristen and Tina by March 12, 2019. </w:t>
      </w:r>
    </w:p>
    <w:p w14:paraId="1B74E292" w14:textId="77777777" w:rsidR="008500D7" w:rsidRDefault="008500D7" w:rsidP="008500D7">
      <w:pPr>
        <w:pStyle w:val="ListParagraph"/>
        <w:numPr>
          <w:ilvl w:val="1"/>
          <w:numId w:val="2"/>
        </w:numPr>
      </w:pPr>
      <w:r>
        <w:t>Changes Implemented on the TSS (Shawn):</w:t>
      </w:r>
    </w:p>
    <w:p w14:paraId="6E24C1D8" w14:textId="77777777" w:rsidR="008500D7" w:rsidRDefault="008500D7" w:rsidP="008500D7">
      <w:pPr>
        <w:pStyle w:val="ListParagraph"/>
        <w:numPr>
          <w:ilvl w:val="2"/>
          <w:numId w:val="2"/>
        </w:numPr>
      </w:pPr>
      <w:proofErr w:type="spellStart"/>
      <w:r>
        <w:t>Mousing</w:t>
      </w:r>
      <w:proofErr w:type="spellEnd"/>
      <w:r>
        <w:t xml:space="preserve"> over legend items reveals new data on the TSS. </w:t>
      </w:r>
    </w:p>
    <w:p w14:paraId="132D6E43" w14:textId="77777777" w:rsidR="008500D7" w:rsidRDefault="008500D7" w:rsidP="008500D7">
      <w:pPr>
        <w:pStyle w:val="ListParagraph"/>
        <w:numPr>
          <w:ilvl w:val="2"/>
          <w:numId w:val="2"/>
        </w:numPr>
      </w:pPr>
      <w:r>
        <w:t xml:space="preserve">Changes to tabular data version. </w:t>
      </w:r>
    </w:p>
    <w:p w14:paraId="50EBBE4E" w14:textId="77777777" w:rsidR="008500D7" w:rsidRDefault="008500D7" w:rsidP="008500D7">
      <w:pPr>
        <w:pStyle w:val="ListParagraph"/>
        <w:numPr>
          <w:ilvl w:val="2"/>
          <w:numId w:val="2"/>
        </w:numPr>
      </w:pPr>
      <w:r>
        <w:t xml:space="preserve">Changes to titles and tabs. </w:t>
      </w:r>
    </w:p>
    <w:p w14:paraId="7EF0987D" w14:textId="77777777" w:rsidR="008500D7" w:rsidRDefault="008500D7" w:rsidP="008500D7">
      <w:pPr>
        <w:pStyle w:val="ListParagraph"/>
        <w:numPr>
          <w:ilvl w:val="2"/>
          <w:numId w:val="2"/>
        </w:numPr>
      </w:pPr>
      <w:r>
        <w:t xml:space="preserve">Preparing to add substituted data to the TSS. </w:t>
      </w:r>
    </w:p>
    <w:p w14:paraId="6F16F1A9" w14:textId="232D1133" w:rsidR="008500D7" w:rsidRDefault="008500D7" w:rsidP="008500D7">
      <w:pPr>
        <w:pStyle w:val="ListParagraph"/>
        <w:numPr>
          <w:ilvl w:val="2"/>
          <w:numId w:val="2"/>
        </w:numPr>
      </w:pPr>
      <w:r>
        <w:t>Also changes to monitors</w:t>
      </w:r>
      <w:r w:rsidR="007E02F4">
        <w:t xml:space="preserve">’ subtitles </w:t>
      </w:r>
      <w:r>
        <w:t xml:space="preserve">that are representative of multiple Class I areas. </w:t>
      </w:r>
    </w:p>
    <w:p w14:paraId="2E5D1BAA" w14:textId="5AD907AF" w:rsidR="006867DB" w:rsidRDefault="008500D7" w:rsidP="008500D7">
      <w:pPr>
        <w:pStyle w:val="ListParagraph"/>
        <w:numPr>
          <w:ilvl w:val="1"/>
          <w:numId w:val="2"/>
        </w:numPr>
      </w:pPr>
      <w:r>
        <w:t xml:space="preserve"> </w:t>
      </w:r>
      <w:r w:rsidR="006867DB">
        <w:t>(</w:t>
      </w:r>
      <w:proofErr w:type="spellStart"/>
      <w:r w:rsidR="006867DB">
        <w:t>SDb</w:t>
      </w:r>
      <w:proofErr w:type="spellEnd"/>
      <w:r w:rsidR="006867DB">
        <w:t>) – TSS labeling</w:t>
      </w:r>
      <w:r w:rsidR="00037BC5">
        <w:t xml:space="preserve"> suggestions</w:t>
      </w:r>
      <w:r w:rsidR="006867DB">
        <w:t xml:space="preserve"> (Cindy</w:t>
      </w:r>
      <w:r w:rsidR="007E02F4">
        <w:t xml:space="preserve"> &amp; Kristen</w:t>
      </w:r>
      <w:r w:rsidR="006867DB">
        <w:t>)</w:t>
      </w:r>
    </w:p>
    <w:p w14:paraId="50323C37" w14:textId="5B962219" w:rsidR="007C2362" w:rsidRDefault="007C2362" w:rsidP="007C2362">
      <w:pPr>
        <w:pStyle w:val="ListParagraph"/>
        <w:numPr>
          <w:ilvl w:val="2"/>
          <w:numId w:val="2"/>
        </w:numPr>
      </w:pPr>
      <w:r>
        <w:t xml:space="preserve">4 Changes that were discussed on the last call. Memorialized in this document for future implementation on the TSS. </w:t>
      </w:r>
    </w:p>
    <w:p w14:paraId="2EE2CA28" w14:textId="78C49886" w:rsidR="008500D7" w:rsidRDefault="007C2362" w:rsidP="008500D7">
      <w:pPr>
        <w:pStyle w:val="ListParagraph"/>
        <w:numPr>
          <w:ilvl w:val="2"/>
          <w:numId w:val="2"/>
        </w:numPr>
      </w:pPr>
      <w:r w:rsidRPr="00B51AC4">
        <w:rPr>
          <w:highlight w:val="yellow"/>
          <w:u w:val="single"/>
        </w:rPr>
        <w:t>Action Item:</w:t>
      </w:r>
      <w:r>
        <w:t xml:space="preserve"> If you do not agree with the changes outlined in this document, communicate with Cindy ASAP. </w:t>
      </w:r>
    </w:p>
    <w:p w14:paraId="291C53ED" w14:textId="5A79C19B" w:rsidR="00FD5B68" w:rsidRDefault="00FD5B68" w:rsidP="008500D7">
      <w:pPr>
        <w:pStyle w:val="ListParagraph"/>
        <w:numPr>
          <w:ilvl w:val="2"/>
          <w:numId w:val="2"/>
        </w:numPr>
      </w:pPr>
      <w:r w:rsidRPr="00B51AC4">
        <w:rPr>
          <w:highlight w:val="yellow"/>
          <w:u w:val="single"/>
        </w:rPr>
        <w:t>Action Item</w:t>
      </w:r>
      <w:r w:rsidRPr="00B51AC4">
        <w:rPr>
          <w:u w:val="single"/>
        </w:rPr>
        <w:t>:</w:t>
      </w:r>
      <w:r>
        <w:t xml:space="preserve"> If you have edits to the (revised) Haze Analysis Tool document, send those to Kristen and Jay by 3/12/2019.</w:t>
      </w:r>
    </w:p>
    <w:p w14:paraId="0C780A68" w14:textId="048CB1CD" w:rsidR="006867DB" w:rsidRDefault="007C2362" w:rsidP="0090113E">
      <w:pPr>
        <w:pStyle w:val="ListParagraph"/>
        <w:numPr>
          <w:ilvl w:val="1"/>
          <w:numId w:val="2"/>
        </w:numPr>
      </w:pPr>
      <w:r>
        <w:t xml:space="preserve"> </w:t>
      </w:r>
      <w:r w:rsidR="00BF690E">
        <w:t xml:space="preserve">(CC) – </w:t>
      </w:r>
      <w:r w:rsidR="00ED051F">
        <w:t>Rebecca</w:t>
      </w:r>
    </w:p>
    <w:p w14:paraId="248DC2D7" w14:textId="48F70DB5" w:rsidR="007C2362" w:rsidRDefault="007C2362" w:rsidP="007C2362">
      <w:pPr>
        <w:pStyle w:val="ListParagraph"/>
        <w:numPr>
          <w:ilvl w:val="2"/>
          <w:numId w:val="2"/>
        </w:numPr>
      </w:pPr>
      <w:r>
        <w:t>Summary of outstanding tasks</w:t>
      </w:r>
    </w:p>
    <w:p w14:paraId="1F91FF76" w14:textId="5C74C9FB" w:rsidR="007C2362" w:rsidRDefault="007C2362" w:rsidP="007C2362">
      <w:pPr>
        <w:pStyle w:val="ListParagraph"/>
        <w:numPr>
          <w:ilvl w:val="3"/>
          <w:numId w:val="2"/>
        </w:numPr>
      </w:pPr>
      <w:r>
        <w:t>White paper on three-tiered approach for communication with stakeholders</w:t>
      </w:r>
      <w:r w:rsidR="007E02F4">
        <w:t xml:space="preserve"> – mostly in the hands of the Tribal Data WG</w:t>
      </w:r>
      <w:r>
        <w:t>.</w:t>
      </w:r>
    </w:p>
    <w:p w14:paraId="33481FA7" w14:textId="44D2996F" w:rsidR="007C2362" w:rsidRDefault="007C2362" w:rsidP="007C2362">
      <w:pPr>
        <w:pStyle w:val="ListParagraph"/>
        <w:numPr>
          <w:ilvl w:val="3"/>
          <w:numId w:val="2"/>
        </w:numPr>
      </w:pPr>
      <w:r>
        <w:t>Working with TD</w:t>
      </w:r>
      <w:r w:rsidR="007E02F4">
        <w:t xml:space="preserve"> </w:t>
      </w:r>
      <w:r>
        <w:t>WG on building a better contact list for tribes</w:t>
      </w:r>
      <w:r w:rsidR="007E02F4">
        <w:t>.</w:t>
      </w:r>
    </w:p>
    <w:p w14:paraId="3EB9CAC9" w14:textId="16AF8AD9" w:rsidR="00FD5B68" w:rsidRDefault="007E02F4" w:rsidP="007C2362">
      <w:pPr>
        <w:pStyle w:val="ListParagraph"/>
        <w:numPr>
          <w:ilvl w:val="3"/>
          <w:numId w:val="2"/>
        </w:numPr>
      </w:pPr>
      <w:r>
        <w:t>Need to finish t</w:t>
      </w:r>
      <w:r w:rsidR="007C2362">
        <w:t>imeline of key SIP planning/communication junctures</w:t>
      </w:r>
      <w:r>
        <w:t xml:space="preserve"> – mostly need to finish communication junctures.</w:t>
      </w:r>
    </w:p>
    <w:p w14:paraId="48D5C64D" w14:textId="250FD58E" w:rsidR="007C2362" w:rsidRDefault="00FD5B68" w:rsidP="007C2362">
      <w:pPr>
        <w:pStyle w:val="ListParagraph"/>
        <w:numPr>
          <w:ilvl w:val="3"/>
          <w:numId w:val="2"/>
        </w:numPr>
      </w:pPr>
      <w:r>
        <w:t>Prompts for states on what they may want to start thinking about to move communication with tribes, FLMs, locals, and public forward.</w:t>
      </w:r>
      <w:r w:rsidR="007C2362">
        <w:t xml:space="preserve">   </w:t>
      </w:r>
    </w:p>
    <w:p w14:paraId="13C2F25D" w14:textId="2CCF78AA" w:rsidR="00BF690E" w:rsidRDefault="00BF690E" w:rsidP="0090113E">
      <w:pPr>
        <w:pStyle w:val="ListParagraph"/>
        <w:numPr>
          <w:ilvl w:val="1"/>
          <w:numId w:val="2"/>
        </w:numPr>
      </w:pPr>
      <w:r>
        <w:t xml:space="preserve">(MDGP) – </w:t>
      </w:r>
      <w:r w:rsidR="00ED051F">
        <w:t>Ryan</w:t>
      </w:r>
    </w:p>
    <w:p w14:paraId="2E54DBE7" w14:textId="2C814770" w:rsidR="00FD5B68" w:rsidRDefault="00FD5B68" w:rsidP="00FD5B68">
      <w:pPr>
        <w:pStyle w:val="ListParagraph"/>
        <w:numPr>
          <w:ilvl w:val="2"/>
          <w:numId w:val="2"/>
        </w:numPr>
      </w:pPr>
      <w:r>
        <w:t xml:space="preserve">Focus on EPA proposed </w:t>
      </w:r>
      <w:r w:rsidR="00B51AC4">
        <w:t>metric and</w:t>
      </w:r>
      <w:r>
        <w:t xml:space="preserve"> determining how well it works for western states. Currently have their analysis document out on the results of that work. Document has gone through Subcommittee and workgroup</w:t>
      </w:r>
      <w:r w:rsidR="007E02F4">
        <w:t xml:space="preserve"> and is now in docketing process.</w:t>
      </w:r>
    </w:p>
    <w:p w14:paraId="52402B0E" w14:textId="52468F68" w:rsidR="00FD5B68" w:rsidRDefault="00FD5B68" w:rsidP="00FD5B68">
      <w:pPr>
        <w:pStyle w:val="ListParagraph"/>
        <w:numPr>
          <w:ilvl w:val="2"/>
          <w:numId w:val="2"/>
        </w:numPr>
      </w:pPr>
      <w:r>
        <w:t>WRAP has contracted with ARS for data substitution for Class I areas with missing data that can impact calculations. ARS has completed that analysis and if you are interested in seeing which sites are getting substituted data, please refer to that document.</w:t>
      </w:r>
    </w:p>
    <w:p w14:paraId="2042CD68" w14:textId="325BF993" w:rsidR="00FD5B68" w:rsidRDefault="00FD5B68" w:rsidP="00FD5B68">
      <w:pPr>
        <w:pStyle w:val="ListParagraph"/>
        <w:numPr>
          <w:ilvl w:val="2"/>
          <w:numId w:val="2"/>
        </w:numPr>
      </w:pPr>
      <w:r>
        <w:t>Remaining tasks: 3-4 tasks left</w:t>
      </w:r>
      <w:r w:rsidR="007E02F4">
        <w:t>:</w:t>
      </w:r>
      <w:r>
        <w:t xml:space="preserve"> </w:t>
      </w:r>
    </w:p>
    <w:p w14:paraId="56BCD8A5" w14:textId="77777777" w:rsidR="00B51AC4" w:rsidRDefault="00B51AC4" w:rsidP="00FD5B68">
      <w:pPr>
        <w:pStyle w:val="ListParagraph"/>
        <w:numPr>
          <w:ilvl w:val="3"/>
          <w:numId w:val="2"/>
        </w:numPr>
      </w:pPr>
      <w:r>
        <w:lastRenderedPageBreak/>
        <w:t>Glide path</w:t>
      </w:r>
      <w:r w:rsidR="00FD5B68">
        <w:t xml:space="preserve"> and adjustments </w:t>
      </w:r>
      <w:r>
        <w:t>for international</w:t>
      </w:r>
      <w:r w:rsidR="00FD5B68">
        <w:t xml:space="preserve"> and prescribed </w:t>
      </w:r>
      <w:r>
        <w:t>fire impacts:</w:t>
      </w:r>
    </w:p>
    <w:p w14:paraId="43240B70" w14:textId="0D8258CB" w:rsidR="00FD5B68" w:rsidRDefault="00FD5B68" w:rsidP="00B51AC4">
      <w:pPr>
        <w:pStyle w:val="ListParagraph"/>
        <w:numPr>
          <w:ilvl w:val="4"/>
          <w:numId w:val="2"/>
        </w:numPr>
      </w:pPr>
      <w:r>
        <w:t xml:space="preserve"> Work will be dependent on modeling results</w:t>
      </w:r>
      <w:r w:rsidR="00B51AC4">
        <w:t>. MDGP currently partnered</w:t>
      </w:r>
      <w:r>
        <w:t xml:space="preserve"> with the RTO</w:t>
      </w:r>
      <w:r w:rsidR="007E02F4">
        <w:t xml:space="preserve"> </w:t>
      </w:r>
      <w:r>
        <w:t>WG.</w:t>
      </w:r>
    </w:p>
    <w:p w14:paraId="52E1E2F7" w14:textId="5DC11AF9" w:rsidR="00FD5B68" w:rsidRDefault="004E4CA8" w:rsidP="00FD5B68">
      <w:pPr>
        <w:pStyle w:val="ListParagraph"/>
        <w:numPr>
          <w:ilvl w:val="4"/>
          <w:numId w:val="2"/>
        </w:numPr>
      </w:pPr>
      <w:r w:rsidRPr="004E4CA8">
        <w:rPr>
          <w:highlight w:val="yellow"/>
          <w:u w:val="single"/>
        </w:rPr>
        <w:t>Action Item:</w:t>
      </w:r>
      <w:r>
        <w:rPr>
          <w:u w:val="single"/>
        </w:rPr>
        <w:t xml:space="preserve"> </w:t>
      </w:r>
      <w:r w:rsidR="00FD5B68" w:rsidRPr="004E4CA8">
        <w:t>Call for volunteers!</w:t>
      </w:r>
      <w:r w:rsidR="00FD5B68">
        <w:t xml:space="preserve"> Email Ryan if you would like to help</w:t>
      </w:r>
      <w:r>
        <w:t xml:space="preserve"> ASAP</w:t>
      </w:r>
      <w:r w:rsidR="00FD5B68">
        <w:t xml:space="preserve">! </w:t>
      </w:r>
    </w:p>
    <w:p w14:paraId="13C88F18" w14:textId="77777777" w:rsidR="00B51AC4" w:rsidRDefault="00FD5B68" w:rsidP="00FD5B68">
      <w:pPr>
        <w:pStyle w:val="ListParagraph"/>
        <w:numPr>
          <w:ilvl w:val="3"/>
          <w:numId w:val="2"/>
        </w:numPr>
      </w:pPr>
      <w:r>
        <w:t>Trend analysis</w:t>
      </w:r>
      <w:r w:rsidR="00B51AC4">
        <w:t xml:space="preserve"> work</w:t>
      </w:r>
    </w:p>
    <w:p w14:paraId="7D8B5524" w14:textId="1DB984D3" w:rsidR="00FD5B68" w:rsidRDefault="00B51AC4" w:rsidP="00B51AC4">
      <w:pPr>
        <w:pStyle w:val="ListParagraph"/>
        <w:numPr>
          <w:ilvl w:val="4"/>
          <w:numId w:val="2"/>
        </w:numPr>
      </w:pPr>
      <w:r>
        <w:t>G</w:t>
      </w:r>
      <w:r w:rsidR="00FD5B68">
        <w:t xml:space="preserve">roup was going to scope out how states may want to look at the data </w:t>
      </w:r>
      <w:r>
        <w:t xml:space="preserve">for </w:t>
      </w:r>
      <w:r w:rsidR="00FD5B68">
        <w:t>statistical</w:t>
      </w:r>
      <w:r>
        <w:t xml:space="preserve"> species trends</w:t>
      </w:r>
      <w:r w:rsidR="00FD5B68">
        <w:t>.</w:t>
      </w:r>
      <w:r>
        <w:t xml:space="preserve"> Potential for contractor assistance. </w:t>
      </w:r>
    </w:p>
    <w:p w14:paraId="2A4A4078" w14:textId="7AA07E55" w:rsidR="00FD5B68" w:rsidRDefault="004E4CA8" w:rsidP="00FD5B68">
      <w:pPr>
        <w:pStyle w:val="ListParagraph"/>
        <w:numPr>
          <w:ilvl w:val="4"/>
          <w:numId w:val="2"/>
        </w:numPr>
      </w:pPr>
      <w:r w:rsidRPr="004E4CA8">
        <w:rPr>
          <w:highlight w:val="yellow"/>
          <w:u w:val="single"/>
        </w:rPr>
        <w:t>Action item:</w:t>
      </w:r>
      <w:r>
        <w:t xml:space="preserve"> </w:t>
      </w:r>
      <w:r w:rsidR="00FD5B68" w:rsidRPr="004E4CA8">
        <w:t>Call for volunteers!</w:t>
      </w:r>
      <w:r w:rsidR="00FD5B68">
        <w:t xml:space="preserve"> Email Ryan if you would like to help</w:t>
      </w:r>
      <w:r>
        <w:t xml:space="preserve"> ASAP</w:t>
      </w:r>
      <w:r w:rsidR="00FD5B68">
        <w:t xml:space="preserve">! </w:t>
      </w:r>
    </w:p>
    <w:p w14:paraId="0A0DBFBE" w14:textId="77777777" w:rsidR="00B51AC4" w:rsidRDefault="00FD5B68" w:rsidP="00FD5B68">
      <w:pPr>
        <w:pStyle w:val="ListParagraph"/>
        <w:numPr>
          <w:ilvl w:val="3"/>
          <w:numId w:val="2"/>
        </w:numPr>
      </w:pPr>
      <w:r>
        <w:t xml:space="preserve">Looking at natural condition assumptions. </w:t>
      </w:r>
    </w:p>
    <w:p w14:paraId="357DF8A8" w14:textId="0B850B43" w:rsidR="00FD5B68" w:rsidRDefault="00FD5B68" w:rsidP="00B51AC4">
      <w:pPr>
        <w:pStyle w:val="ListParagraph"/>
        <w:numPr>
          <w:ilvl w:val="4"/>
          <w:numId w:val="2"/>
        </w:numPr>
      </w:pPr>
      <w:r>
        <w:t xml:space="preserve">Brandon has conducted some work on this matter, but a lot more work could be performed on this task if there is interest. </w:t>
      </w:r>
    </w:p>
    <w:p w14:paraId="77F86D2F" w14:textId="10B138CC" w:rsidR="00FD5B68" w:rsidRDefault="00FD5B68" w:rsidP="00FD5B68">
      <w:pPr>
        <w:pStyle w:val="ListParagraph"/>
        <w:numPr>
          <w:ilvl w:val="3"/>
          <w:numId w:val="2"/>
        </w:numPr>
      </w:pPr>
      <w:r>
        <w:t xml:space="preserve">  Unique source analysis help for states that reach out to the group</w:t>
      </w:r>
    </w:p>
    <w:p w14:paraId="01FF7666" w14:textId="52704B76" w:rsidR="0032334D" w:rsidRDefault="0032334D" w:rsidP="0090113E">
      <w:pPr>
        <w:pStyle w:val="ListParagraph"/>
        <w:numPr>
          <w:ilvl w:val="1"/>
          <w:numId w:val="2"/>
        </w:numPr>
      </w:pPr>
      <w:r>
        <w:t>ARS memo re: data substitution</w:t>
      </w:r>
    </w:p>
    <w:p w14:paraId="390BBD24" w14:textId="38A522AE" w:rsidR="00B51AC4" w:rsidRDefault="00B51AC4" w:rsidP="00B51AC4">
      <w:pPr>
        <w:pStyle w:val="ListParagraph"/>
        <w:numPr>
          <w:ilvl w:val="2"/>
          <w:numId w:val="2"/>
        </w:numPr>
      </w:pPr>
      <w:r>
        <w:t>Memo looks similar to the original recommendation but makes some slight changes based on conversation with states. Substituted data delivered and should be available soon on the TSS.</w:t>
      </w:r>
    </w:p>
    <w:p w14:paraId="650C5BDB" w14:textId="395B2439" w:rsidR="00683873" w:rsidRDefault="003D190C" w:rsidP="003D190C">
      <w:pPr>
        <w:pStyle w:val="ListParagraph"/>
        <w:numPr>
          <w:ilvl w:val="0"/>
          <w:numId w:val="2"/>
        </w:numPr>
      </w:pPr>
      <w:r>
        <w:t>New tasks</w:t>
      </w:r>
    </w:p>
    <w:p w14:paraId="0E9E4569" w14:textId="7DBB00FD" w:rsidR="00B51AC4" w:rsidRDefault="003D190C" w:rsidP="00B51AC4">
      <w:pPr>
        <w:pStyle w:val="ListParagraph"/>
        <w:numPr>
          <w:ilvl w:val="1"/>
          <w:numId w:val="2"/>
        </w:numPr>
      </w:pPr>
      <w:r>
        <w:t>TSS labeling – Visibility Summary tool</w:t>
      </w:r>
    </w:p>
    <w:p w14:paraId="0A21E3F9" w14:textId="1B948621" w:rsidR="00B51AC4" w:rsidRDefault="004E4CA8" w:rsidP="00B51AC4">
      <w:pPr>
        <w:pStyle w:val="ListParagraph"/>
        <w:numPr>
          <w:ilvl w:val="2"/>
          <w:numId w:val="2"/>
        </w:numPr>
      </w:pPr>
      <w:r w:rsidRPr="004E4CA8">
        <w:rPr>
          <w:highlight w:val="yellow"/>
          <w:u w:val="single"/>
        </w:rPr>
        <w:t>Action Item:</w:t>
      </w:r>
      <w:r>
        <w:t xml:space="preserve"> Please review this </w:t>
      </w:r>
      <w:r w:rsidR="007E02F4">
        <w:t>document on suggested changes</w:t>
      </w:r>
      <w:r>
        <w:t xml:space="preserve"> and send edits to Cindy by 3/12/2019</w:t>
      </w:r>
    </w:p>
    <w:p w14:paraId="3D374C3B" w14:textId="2E895352" w:rsidR="00026488" w:rsidRDefault="00DC0653" w:rsidP="003D190C">
      <w:pPr>
        <w:pStyle w:val="ListParagraph"/>
        <w:numPr>
          <w:ilvl w:val="0"/>
          <w:numId w:val="2"/>
        </w:numPr>
      </w:pPr>
      <w:r w:rsidRPr="004269A2">
        <w:rPr>
          <w:highlight w:val="yellow"/>
        </w:rPr>
        <w:t>Action Items</w:t>
      </w:r>
      <w:r w:rsidR="0018739B" w:rsidRPr="004269A2">
        <w:rPr>
          <w:highlight w:val="yellow"/>
        </w:rPr>
        <w:t xml:space="preserve"> </w:t>
      </w:r>
      <w:r w:rsidR="00383DD1">
        <w:rPr>
          <w:highlight w:val="yellow"/>
        </w:rPr>
        <w:t xml:space="preserve">Recap </w:t>
      </w:r>
      <w:bookmarkStart w:id="0" w:name="_GoBack"/>
      <w:bookmarkEnd w:id="0"/>
      <w:r w:rsidR="00683873" w:rsidRPr="004269A2">
        <w:rPr>
          <w:highlight w:val="yellow"/>
        </w:rPr>
        <w:t>(by deadlines):</w:t>
      </w:r>
    </w:p>
    <w:p w14:paraId="39ED9A3B" w14:textId="12DBDAF4" w:rsidR="00FD5B68" w:rsidRDefault="00FD5B68" w:rsidP="00C64152">
      <w:pPr>
        <w:pStyle w:val="ListParagraph"/>
        <w:numPr>
          <w:ilvl w:val="1"/>
          <w:numId w:val="2"/>
        </w:numPr>
      </w:pPr>
      <w:r>
        <w:t>ASAP – Suggested edits on TSS labeling suggestions to Cindy</w:t>
      </w:r>
    </w:p>
    <w:p w14:paraId="78DD743A" w14:textId="767359CA" w:rsidR="004E4CA8" w:rsidRDefault="004E4CA8" w:rsidP="00C64152">
      <w:pPr>
        <w:pStyle w:val="ListParagraph"/>
        <w:numPr>
          <w:ilvl w:val="1"/>
          <w:numId w:val="2"/>
        </w:numPr>
      </w:pPr>
      <w:r>
        <w:t>ASAP – Willingness to help with outstanding MDGS group tasks to Ryan</w:t>
      </w:r>
    </w:p>
    <w:p w14:paraId="110C69A9" w14:textId="4252ADAC" w:rsidR="00FD5B68" w:rsidRDefault="00FD5B68" w:rsidP="00C64152">
      <w:pPr>
        <w:pStyle w:val="ListParagraph"/>
        <w:numPr>
          <w:ilvl w:val="1"/>
          <w:numId w:val="2"/>
        </w:numPr>
      </w:pPr>
      <w:r>
        <w:t>ASAP – Membership classification to Cindy</w:t>
      </w:r>
    </w:p>
    <w:p w14:paraId="683B532F" w14:textId="5AE8E940" w:rsidR="006122C6" w:rsidRDefault="00C64FCB" w:rsidP="00C64152">
      <w:pPr>
        <w:pStyle w:val="ListParagraph"/>
        <w:numPr>
          <w:ilvl w:val="1"/>
          <w:numId w:val="2"/>
        </w:numPr>
      </w:pPr>
      <w:r>
        <w:t>3/12/2019 - Suggested edits on TSS Priorities to Kristen</w:t>
      </w:r>
      <w:r w:rsidR="00FD5B68">
        <w:t xml:space="preserve"> and Tina</w:t>
      </w:r>
    </w:p>
    <w:p w14:paraId="0E9985E2" w14:textId="4DEAE8C3" w:rsidR="00C64FCB" w:rsidRDefault="00C64FCB" w:rsidP="00B51AC4">
      <w:pPr>
        <w:pStyle w:val="ListParagraph"/>
        <w:numPr>
          <w:ilvl w:val="1"/>
          <w:numId w:val="2"/>
        </w:numPr>
      </w:pPr>
      <w:r>
        <w:t>3/12/2019 – Suggested edits on (revised) Haze Analysis Tool document</w:t>
      </w:r>
      <w:r w:rsidR="007C2362">
        <w:t xml:space="preserve"> to Kristen and Jay</w:t>
      </w:r>
    </w:p>
    <w:p w14:paraId="47F05F79" w14:textId="31EAE8DC" w:rsidR="004E4CA8" w:rsidRDefault="004E4CA8" w:rsidP="00B51AC4">
      <w:pPr>
        <w:pStyle w:val="ListParagraph"/>
        <w:numPr>
          <w:ilvl w:val="1"/>
          <w:numId w:val="2"/>
        </w:numPr>
      </w:pPr>
      <w:r>
        <w:t>3/12/2019 – Suggested edits to TSS labeling – visibility summary tool to Cindy</w:t>
      </w:r>
    </w:p>
    <w:p w14:paraId="5B85EB1A" w14:textId="2CEA7898" w:rsidR="00231272" w:rsidRDefault="005B6F93" w:rsidP="001D57A6">
      <w:pPr>
        <w:pStyle w:val="ListParagraph"/>
        <w:numPr>
          <w:ilvl w:val="0"/>
          <w:numId w:val="2"/>
        </w:numPr>
      </w:pPr>
      <w:r>
        <w:t xml:space="preserve">Next meeting: </w:t>
      </w:r>
      <w:r w:rsidR="00B257DF">
        <w:t>March 14, 2:00 – 3:30</w:t>
      </w:r>
      <w:r w:rsidR="00DF50A9">
        <w:t xml:space="preserve"> (as Tom suggested, 1x per month with smaller meetings scheduled as needed)</w:t>
      </w:r>
    </w:p>
    <w:p w14:paraId="17FC413E" w14:textId="393E02EA" w:rsidR="000C752D" w:rsidRDefault="00130D98" w:rsidP="00103D71">
      <w:pPr>
        <w:pStyle w:val="ListParagraph"/>
        <w:numPr>
          <w:ilvl w:val="0"/>
          <w:numId w:val="2"/>
        </w:numPr>
      </w:pPr>
      <w:r>
        <w:t>Current/upcoming meetings</w:t>
      </w:r>
    </w:p>
    <w:tbl>
      <w:tblPr>
        <w:tblStyle w:val="GridTable5Dark-Accent3"/>
        <w:tblW w:w="7068" w:type="dxa"/>
        <w:tblLook w:val="04A0" w:firstRow="1" w:lastRow="0" w:firstColumn="1" w:lastColumn="0" w:noHBand="0" w:noVBand="1"/>
      </w:tblPr>
      <w:tblGrid>
        <w:gridCol w:w="1353"/>
        <w:gridCol w:w="1905"/>
        <w:gridCol w:w="1905"/>
        <w:gridCol w:w="1905"/>
      </w:tblGrid>
      <w:tr w:rsidR="00212D1C" w:rsidRPr="00660CBA" w14:paraId="3A8015DA" w14:textId="143FA3AA" w:rsidTr="00013E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28AF8BFB" w14:textId="0928635A"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Meeting date</w:t>
            </w:r>
          </w:p>
        </w:tc>
        <w:tc>
          <w:tcPr>
            <w:tcW w:w="1905" w:type="dxa"/>
            <w:noWrap/>
          </w:tcPr>
          <w:p w14:paraId="7199F605" w14:textId="21160175"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Note-taking</w:t>
            </w:r>
          </w:p>
        </w:tc>
        <w:tc>
          <w:tcPr>
            <w:tcW w:w="1905" w:type="dxa"/>
          </w:tcPr>
          <w:p w14:paraId="1F1F359F" w14:textId="65CB5A24"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Primary topic</w:t>
            </w:r>
          </w:p>
        </w:tc>
        <w:tc>
          <w:tcPr>
            <w:tcW w:w="1905" w:type="dxa"/>
          </w:tcPr>
          <w:p w14:paraId="68767AA3" w14:textId="04ADE31E"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Secondary topic(s)</w:t>
            </w:r>
          </w:p>
        </w:tc>
      </w:tr>
      <w:tr w:rsidR="00212D1C" w:rsidRPr="00660CBA" w14:paraId="28518359" w14:textId="2661BD67"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2E0442D6" w14:textId="0CC5FD11" w:rsidR="00212D1C" w:rsidRPr="00660CBA" w:rsidRDefault="00212D1C" w:rsidP="00A23F28">
            <w:pPr>
              <w:rPr>
                <w:rFonts w:ascii="Calibri" w:eastAsia="Times New Roman" w:hAnsi="Calibri" w:cs="Times New Roman"/>
                <w:color w:val="000000"/>
              </w:rPr>
            </w:pPr>
            <w:r w:rsidRPr="00660CBA">
              <w:rPr>
                <w:rFonts w:ascii="Calibri" w:eastAsia="Times New Roman" w:hAnsi="Calibri" w:cs="Times New Roman"/>
                <w:color w:val="000000"/>
              </w:rPr>
              <w:t>2.28.2019</w:t>
            </w:r>
          </w:p>
        </w:tc>
        <w:tc>
          <w:tcPr>
            <w:tcW w:w="1905" w:type="dxa"/>
            <w:noWrap/>
          </w:tcPr>
          <w:p w14:paraId="7484DE4F" w14:textId="193F50BF" w:rsidR="00212D1C" w:rsidRPr="00660CBA" w:rsidRDefault="00212D1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AZ - Elias</w:t>
            </w:r>
          </w:p>
        </w:tc>
        <w:tc>
          <w:tcPr>
            <w:tcW w:w="1905" w:type="dxa"/>
          </w:tcPr>
          <w:p w14:paraId="44E38B3A" w14:textId="7B605E4D" w:rsidR="00212D1C" w:rsidRDefault="00954AD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Reorganization of SCs</w:t>
            </w:r>
          </w:p>
        </w:tc>
        <w:tc>
          <w:tcPr>
            <w:tcW w:w="1905" w:type="dxa"/>
          </w:tcPr>
          <w:p w14:paraId="0EABD304" w14:textId="277D68B1" w:rsidR="00212D1C" w:rsidRDefault="00954AD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Database priorities and labeling</w:t>
            </w:r>
          </w:p>
        </w:tc>
      </w:tr>
      <w:tr w:rsidR="00212D1C" w:rsidRPr="00660CBA" w14:paraId="19A77F71" w14:textId="59E3E256" w:rsidTr="00013E11">
        <w:trPr>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5A28B08B" w14:textId="228A3B9C" w:rsidR="00212D1C" w:rsidRPr="00660CBA" w:rsidRDefault="00212D1C" w:rsidP="00A23F28">
            <w:pPr>
              <w:rPr>
                <w:rFonts w:ascii="Calibri" w:eastAsia="Times New Roman" w:hAnsi="Calibri" w:cs="Times New Roman"/>
                <w:color w:val="000000"/>
              </w:rPr>
            </w:pPr>
            <w:r w:rsidRPr="00660CBA">
              <w:rPr>
                <w:rFonts w:ascii="Calibri" w:eastAsia="Times New Roman" w:hAnsi="Calibri" w:cs="Times New Roman"/>
                <w:color w:val="000000"/>
              </w:rPr>
              <w:t>3.14.2019</w:t>
            </w:r>
          </w:p>
        </w:tc>
        <w:tc>
          <w:tcPr>
            <w:tcW w:w="1905" w:type="dxa"/>
            <w:noWrap/>
          </w:tcPr>
          <w:p w14:paraId="66099BB6" w14:textId="5393FCB1" w:rsidR="00212D1C" w:rsidRPr="00660CBA" w:rsidRDefault="00212D1C"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60CBA">
              <w:rPr>
                <w:rFonts w:ascii="Calibri" w:eastAsia="Times New Roman" w:hAnsi="Calibri" w:cs="Times New Roman"/>
                <w:color w:val="000000"/>
              </w:rPr>
              <w:t>MT DEQ</w:t>
            </w:r>
            <w:r w:rsidR="004269A2">
              <w:rPr>
                <w:rFonts w:ascii="Calibri" w:eastAsia="Times New Roman" w:hAnsi="Calibri" w:cs="Times New Roman"/>
                <w:color w:val="000000"/>
              </w:rPr>
              <w:t xml:space="preserve"> - Rebecca</w:t>
            </w:r>
          </w:p>
        </w:tc>
        <w:tc>
          <w:tcPr>
            <w:tcW w:w="1905" w:type="dxa"/>
          </w:tcPr>
          <w:p w14:paraId="36891CF3" w14:textId="5B2189B2" w:rsidR="00212D1C" w:rsidRPr="00660CBA" w:rsidRDefault="00E51CD7"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Webinar 3/20</w:t>
            </w:r>
          </w:p>
        </w:tc>
        <w:tc>
          <w:tcPr>
            <w:tcW w:w="1905" w:type="dxa"/>
          </w:tcPr>
          <w:p w14:paraId="166ED3B6" w14:textId="29595672" w:rsidR="00212D1C" w:rsidRPr="00660CBA" w:rsidRDefault="008A2837"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Glide Path</w:t>
            </w:r>
          </w:p>
        </w:tc>
      </w:tr>
      <w:tr w:rsidR="00212D1C" w:rsidRPr="00660CBA" w14:paraId="6AA5BAFE" w14:textId="0C44BDE4"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49D0E239" w14:textId="20377267"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4.11.2019</w:t>
            </w:r>
          </w:p>
        </w:tc>
        <w:tc>
          <w:tcPr>
            <w:tcW w:w="1905" w:type="dxa"/>
            <w:noWrap/>
          </w:tcPr>
          <w:p w14:paraId="6D838C2E" w14:textId="4F408F82" w:rsidR="00212D1C" w:rsidRPr="00660CBA" w:rsidRDefault="00212D1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NMED</w:t>
            </w:r>
          </w:p>
        </w:tc>
        <w:tc>
          <w:tcPr>
            <w:tcW w:w="1905" w:type="dxa"/>
          </w:tcPr>
          <w:p w14:paraId="5587278F" w14:textId="444E0559" w:rsidR="00212D1C" w:rsidRDefault="008A2837"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C&amp;C </w:t>
            </w:r>
            <w:r w:rsidR="00041FFB">
              <w:rPr>
                <w:rFonts w:ascii="Calibri" w:eastAsia="Times New Roman" w:hAnsi="Calibri" w:cs="Times New Roman"/>
                <w:color w:val="000000"/>
              </w:rPr>
              <w:t>framework document</w:t>
            </w:r>
          </w:p>
        </w:tc>
        <w:tc>
          <w:tcPr>
            <w:tcW w:w="1905" w:type="dxa"/>
          </w:tcPr>
          <w:p w14:paraId="44357E3D" w14:textId="7D226F5D" w:rsidR="00212D1C" w:rsidRDefault="00041FFB"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Database</w:t>
            </w:r>
          </w:p>
        </w:tc>
      </w:tr>
      <w:tr w:rsidR="00212D1C" w:rsidRPr="00660CBA" w14:paraId="5E72104D" w14:textId="1B25E797" w:rsidTr="00013E11">
        <w:trPr>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73038CE5" w14:textId="40392783"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5.9.2019</w:t>
            </w:r>
          </w:p>
        </w:tc>
        <w:tc>
          <w:tcPr>
            <w:tcW w:w="1905" w:type="dxa"/>
            <w:noWrap/>
          </w:tcPr>
          <w:p w14:paraId="6A41193C" w14:textId="4464390F" w:rsidR="00212D1C" w:rsidRPr="00660CBA" w:rsidRDefault="00212D1C"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CABQ</w:t>
            </w:r>
          </w:p>
        </w:tc>
        <w:tc>
          <w:tcPr>
            <w:tcW w:w="1905" w:type="dxa"/>
          </w:tcPr>
          <w:p w14:paraId="731ED27C" w14:textId="7D74B938" w:rsidR="00212D1C" w:rsidRDefault="00013E11"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TBD</w:t>
            </w:r>
          </w:p>
        </w:tc>
        <w:tc>
          <w:tcPr>
            <w:tcW w:w="1905" w:type="dxa"/>
          </w:tcPr>
          <w:p w14:paraId="18325BBB" w14:textId="6BC38334" w:rsidR="00212D1C" w:rsidRDefault="00013E11"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TBD</w:t>
            </w: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430147"/>
    <w:multiLevelType w:val="hybridMultilevel"/>
    <w:tmpl w:val="4334A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13E11"/>
    <w:rsid w:val="00026488"/>
    <w:rsid w:val="00033DAE"/>
    <w:rsid w:val="00037BC5"/>
    <w:rsid w:val="00041FFB"/>
    <w:rsid w:val="0006182E"/>
    <w:rsid w:val="000710F0"/>
    <w:rsid w:val="000B3D76"/>
    <w:rsid w:val="000C752D"/>
    <w:rsid w:val="000D60D2"/>
    <w:rsid w:val="000E7C91"/>
    <w:rsid w:val="000F2E5A"/>
    <w:rsid w:val="000F2F44"/>
    <w:rsid w:val="00103D71"/>
    <w:rsid w:val="00106723"/>
    <w:rsid w:val="00120C33"/>
    <w:rsid w:val="00130D98"/>
    <w:rsid w:val="00153ECE"/>
    <w:rsid w:val="0018739B"/>
    <w:rsid w:val="00212D1C"/>
    <w:rsid w:val="002249C7"/>
    <w:rsid w:val="00231272"/>
    <w:rsid w:val="002357A3"/>
    <w:rsid w:val="002A438C"/>
    <w:rsid w:val="002A4C2D"/>
    <w:rsid w:val="002C5A7A"/>
    <w:rsid w:val="002E6E2B"/>
    <w:rsid w:val="0032334D"/>
    <w:rsid w:val="00357AD0"/>
    <w:rsid w:val="00383DD1"/>
    <w:rsid w:val="003A046A"/>
    <w:rsid w:val="003A055F"/>
    <w:rsid w:val="003D190C"/>
    <w:rsid w:val="003F5D4A"/>
    <w:rsid w:val="00400FF7"/>
    <w:rsid w:val="004153C7"/>
    <w:rsid w:val="00420B93"/>
    <w:rsid w:val="004269A2"/>
    <w:rsid w:val="00426DA8"/>
    <w:rsid w:val="00436F40"/>
    <w:rsid w:val="00487BA5"/>
    <w:rsid w:val="004934EB"/>
    <w:rsid w:val="00496854"/>
    <w:rsid w:val="004C0EA0"/>
    <w:rsid w:val="004E4BB3"/>
    <w:rsid w:val="004E4CA8"/>
    <w:rsid w:val="004F19DF"/>
    <w:rsid w:val="00517253"/>
    <w:rsid w:val="00520C5B"/>
    <w:rsid w:val="0054590A"/>
    <w:rsid w:val="00552CF4"/>
    <w:rsid w:val="00586BE8"/>
    <w:rsid w:val="00587046"/>
    <w:rsid w:val="005B6F93"/>
    <w:rsid w:val="005F6763"/>
    <w:rsid w:val="006122C6"/>
    <w:rsid w:val="00683873"/>
    <w:rsid w:val="006867DB"/>
    <w:rsid w:val="00687DBA"/>
    <w:rsid w:val="006A1EDB"/>
    <w:rsid w:val="006E5328"/>
    <w:rsid w:val="006F3FB8"/>
    <w:rsid w:val="007071EF"/>
    <w:rsid w:val="00780C90"/>
    <w:rsid w:val="007A15DD"/>
    <w:rsid w:val="007C2362"/>
    <w:rsid w:val="007E02F4"/>
    <w:rsid w:val="007E5673"/>
    <w:rsid w:val="007E6661"/>
    <w:rsid w:val="007F3066"/>
    <w:rsid w:val="00812E13"/>
    <w:rsid w:val="00835821"/>
    <w:rsid w:val="008500D7"/>
    <w:rsid w:val="00864E5C"/>
    <w:rsid w:val="008652B7"/>
    <w:rsid w:val="00865E07"/>
    <w:rsid w:val="00882F89"/>
    <w:rsid w:val="008A2837"/>
    <w:rsid w:val="008A3DFC"/>
    <w:rsid w:val="008C5D35"/>
    <w:rsid w:val="008D35ED"/>
    <w:rsid w:val="008F1B89"/>
    <w:rsid w:val="0090113E"/>
    <w:rsid w:val="0090305C"/>
    <w:rsid w:val="009036B1"/>
    <w:rsid w:val="0091046F"/>
    <w:rsid w:val="00916FBB"/>
    <w:rsid w:val="0091743A"/>
    <w:rsid w:val="0092681C"/>
    <w:rsid w:val="009305F9"/>
    <w:rsid w:val="00945144"/>
    <w:rsid w:val="00954ADC"/>
    <w:rsid w:val="00956EAC"/>
    <w:rsid w:val="009748E7"/>
    <w:rsid w:val="009839A9"/>
    <w:rsid w:val="009A2810"/>
    <w:rsid w:val="00A101B1"/>
    <w:rsid w:val="00A23F28"/>
    <w:rsid w:val="00A26DB9"/>
    <w:rsid w:val="00A432E9"/>
    <w:rsid w:val="00A7698E"/>
    <w:rsid w:val="00A77DC9"/>
    <w:rsid w:val="00A84ADA"/>
    <w:rsid w:val="00AA7526"/>
    <w:rsid w:val="00AB5994"/>
    <w:rsid w:val="00AE308A"/>
    <w:rsid w:val="00B257DF"/>
    <w:rsid w:val="00B51AC4"/>
    <w:rsid w:val="00B55196"/>
    <w:rsid w:val="00B62706"/>
    <w:rsid w:val="00B87591"/>
    <w:rsid w:val="00BF50CF"/>
    <w:rsid w:val="00BF690E"/>
    <w:rsid w:val="00C005DA"/>
    <w:rsid w:val="00C01C75"/>
    <w:rsid w:val="00C07EFE"/>
    <w:rsid w:val="00C10CE5"/>
    <w:rsid w:val="00C42A15"/>
    <w:rsid w:val="00C639D9"/>
    <w:rsid w:val="00C64152"/>
    <w:rsid w:val="00C64FCB"/>
    <w:rsid w:val="00C72844"/>
    <w:rsid w:val="00C8556E"/>
    <w:rsid w:val="00C9051F"/>
    <w:rsid w:val="00C97D2D"/>
    <w:rsid w:val="00CD3ED3"/>
    <w:rsid w:val="00CD7A9B"/>
    <w:rsid w:val="00CE7511"/>
    <w:rsid w:val="00D025A0"/>
    <w:rsid w:val="00D026E8"/>
    <w:rsid w:val="00D072AF"/>
    <w:rsid w:val="00D25284"/>
    <w:rsid w:val="00D558E3"/>
    <w:rsid w:val="00D81221"/>
    <w:rsid w:val="00D86156"/>
    <w:rsid w:val="00D87AF5"/>
    <w:rsid w:val="00DB4DDA"/>
    <w:rsid w:val="00DC0653"/>
    <w:rsid w:val="00DE73DB"/>
    <w:rsid w:val="00DF50A9"/>
    <w:rsid w:val="00E5065F"/>
    <w:rsid w:val="00E51CD7"/>
    <w:rsid w:val="00E552B6"/>
    <w:rsid w:val="00E61165"/>
    <w:rsid w:val="00E77E8C"/>
    <w:rsid w:val="00E9022B"/>
    <w:rsid w:val="00ED051F"/>
    <w:rsid w:val="00EE051C"/>
    <w:rsid w:val="00EF3473"/>
    <w:rsid w:val="00F11F3F"/>
    <w:rsid w:val="00F32B93"/>
    <w:rsid w:val="00F32E49"/>
    <w:rsid w:val="00F44703"/>
    <w:rsid w:val="00F95BF0"/>
    <w:rsid w:val="00FA0E45"/>
    <w:rsid w:val="00FA2856"/>
    <w:rsid w:val="00FA3449"/>
    <w:rsid w:val="00FD2B1C"/>
    <w:rsid w:val="00FD5B68"/>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9A2810"/>
    <w:rPr>
      <w:sz w:val="16"/>
      <w:szCs w:val="16"/>
    </w:rPr>
  </w:style>
  <w:style w:type="paragraph" w:styleId="CommentText">
    <w:name w:val="annotation text"/>
    <w:basedOn w:val="Normal"/>
    <w:link w:val="CommentTextChar"/>
    <w:uiPriority w:val="99"/>
    <w:semiHidden/>
    <w:unhideWhenUsed/>
    <w:rsid w:val="009A2810"/>
    <w:pPr>
      <w:spacing w:line="240" w:lineRule="auto"/>
    </w:pPr>
    <w:rPr>
      <w:sz w:val="20"/>
      <w:szCs w:val="20"/>
    </w:rPr>
  </w:style>
  <w:style w:type="character" w:customStyle="1" w:styleId="CommentTextChar">
    <w:name w:val="Comment Text Char"/>
    <w:basedOn w:val="DefaultParagraphFont"/>
    <w:link w:val="CommentText"/>
    <w:uiPriority w:val="99"/>
    <w:semiHidden/>
    <w:rsid w:val="009A2810"/>
    <w:rPr>
      <w:sz w:val="20"/>
      <w:szCs w:val="20"/>
    </w:rPr>
  </w:style>
  <w:style w:type="paragraph" w:styleId="CommentSubject">
    <w:name w:val="annotation subject"/>
    <w:basedOn w:val="CommentText"/>
    <w:next w:val="CommentText"/>
    <w:link w:val="CommentSubjectChar"/>
    <w:uiPriority w:val="99"/>
    <w:semiHidden/>
    <w:unhideWhenUsed/>
    <w:rsid w:val="009A2810"/>
    <w:rPr>
      <w:b/>
      <w:bCs/>
    </w:rPr>
  </w:style>
  <w:style w:type="character" w:customStyle="1" w:styleId="CommentSubjectChar">
    <w:name w:val="Comment Subject Char"/>
    <w:basedOn w:val="CommentTextChar"/>
    <w:link w:val="CommentSubject"/>
    <w:uiPriority w:val="99"/>
    <w:semiHidden/>
    <w:rsid w:val="009A2810"/>
    <w:rPr>
      <w:b/>
      <w:bCs/>
      <w:sz w:val="20"/>
      <w:szCs w:val="20"/>
    </w:rPr>
  </w:style>
  <w:style w:type="paragraph" w:styleId="BalloonText">
    <w:name w:val="Balloon Text"/>
    <w:basedOn w:val="Normal"/>
    <w:link w:val="BalloonTextChar"/>
    <w:uiPriority w:val="99"/>
    <w:semiHidden/>
    <w:unhideWhenUsed/>
    <w:rsid w:val="009A2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1ECC-B2FF-4A65-A772-4FAC7654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2019-02-28T23:35:00Z</dcterms:created>
  <dcterms:modified xsi:type="dcterms:W3CDTF">2019-02-28T23:35:00Z</dcterms:modified>
</cp:coreProperties>
</file>